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C5" w:rsidRPr="00751F01" w:rsidRDefault="00E137C8">
      <w:pPr>
        <w:rPr>
          <w:rFonts w:ascii="Broadway" w:hAnsi="Broadway"/>
          <w:color w:val="7030A0"/>
        </w:rPr>
      </w:pPr>
      <w:hyperlink r:id="rId4" w:history="1">
        <w:r w:rsidRPr="00751F01">
          <w:rPr>
            <w:rStyle w:val="Hyperlink"/>
            <w:rFonts w:ascii="Broadway" w:hAnsi="Broadway"/>
            <w:color w:val="7030A0"/>
          </w:rPr>
          <w:t>Flakes – SPE 2</w:t>
        </w:r>
        <w:r w:rsidRPr="00751F01">
          <w:rPr>
            <w:rStyle w:val="Hyperlink"/>
            <w:rFonts w:ascii="Broadway" w:hAnsi="Broadway"/>
            <w:color w:val="7030A0"/>
            <w:vertAlign w:val="superscript"/>
          </w:rPr>
          <w:t>nd</w:t>
        </w:r>
        <w:r w:rsidRPr="00751F01">
          <w:rPr>
            <w:rStyle w:val="Hyperlink"/>
            <w:rFonts w:ascii="Broadway" w:hAnsi="Broadway"/>
            <w:color w:val="7030A0"/>
          </w:rPr>
          <w:t xml:space="preserve"> Grade</w:t>
        </w:r>
      </w:hyperlink>
      <w:r w:rsidRPr="00751F01">
        <w:rPr>
          <w:rFonts w:ascii="Broadway" w:hAnsi="Broadway"/>
          <w:color w:val="7030A0"/>
        </w:rPr>
        <w:t xml:space="preserve"> </w:t>
      </w:r>
      <w:bookmarkStart w:id="0" w:name="_GoBack"/>
      <w:bookmarkEnd w:id="0"/>
    </w:p>
    <w:p w:rsidR="00E137C8" w:rsidRDefault="00E137C8"/>
    <w:p w:rsidR="00E137C8" w:rsidRDefault="00E137C8">
      <w:pPr>
        <w:rPr>
          <w:rFonts w:ascii="Roboto" w:hAnsi="Roboto"/>
          <w:color w:val="767676"/>
          <w:sz w:val="36"/>
          <w:szCs w:val="36"/>
          <w:lang w:val="en"/>
        </w:rPr>
      </w:pPr>
      <w:hyperlink r:id="rId5" w:tgtFrame="_blank" w:history="1">
        <w:r w:rsidRPr="00E137C8">
          <w:rPr>
            <w:rFonts w:ascii="Roboto" w:hAnsi="Roboto"/>
            <w:color w:val="167AC6"/>
            <w:sz w:val="36"/>
            <w:szCs w:val="36"/>
            <w:lang w:val="en"/>
          </w:rPr>
          <w:t>https://youtu.be/ECqmPM9SNec</w:t>
        </w:r>
      </w:hyperlink>
    </w:p>
    <w:p w:rsidR="00E137C8" w:rsidRPr="00E137C8" w:rsidRDefault="00E137C8">
      <w:pPr>
        <w:rPr>
          <w:sz w:val="36"/>
          <w:szCs w:val="36"/>
        </w:rPr>
      </w:pPr>
    </w:p>
    <w:sectPr w:rsidR="00E137C8" w:rsidRPr="00E1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8"/>
    <w:rsid w:val="000806AE"/>
    <w:rsid w:val="000E12F6"/>
    <w:rsid w:val="002E71E0"/>
    <w:rsid w:val="003D181E"/>
    <w:rsid w:val="00423D2B"/>
    <w:rsid w:val="00635E3A"/>
    <w:rsid w:val="00751F01"/>
    <w:rsid w:val="00756577"/>
    <w:rsid w:val="00964CE5"/>
    <w:rsid w:val="00E137C8"/>
    <w:rsid w:val="00F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EE2B"/>
  <w15:chartTrackingRefBased/>
  <w15:docId w15:val="{65534B54-4EC8-4733-8039-95398435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2B"/>
    <w:rPr>
      <w:rFonts w:ascii="Tahoma" w:hAnsi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CqmPM9SNec" TargetMode="External"/><Relationship Id="rId4" Type="http://schemas.openxmlformats.org/officeDocument/2006/relationships/hyperlink" Target="https://youtu.be/ECqmPM9SN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 L.</dc:creator>
  <cp:keywords/>
  <dc:description/>
  <cp:lastModifiedBy>Engle, Teala L.</cp:lastModifiedBy>
  <cp:revision>2</cp:revision>
  <dcterms:created xsi:type="dcterms:W3CDTF">2018-02-21T23:59:00Z</dcterms:created>
  <dcterms:modified xsi:type="dcterms:W3CDTF">2018-02-22T00:02:00Z</dcterms:modified>
</cp:coreProperties>
</file>